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7C6" w:rsidRPr="00B24D0E" w:rsidRDefault="008947C6" w:rsidP="008947C6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  <w:r w:rsidRPr="00B24D0E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ИНФОРМАЦИЯ О РЕАЛИЗУЕМЫХ УРОВНЯХ ОБРАЗОВАНИЯ; </w:t>
      </w:r>
    </w:p>
    <w:p w:rsidR="002A5E97" w:rsidRDefault="008947C6" w:rsidP="008947C6">
      <w:pPr>
        <w:spacing w:after="0" w:line="240" w:lineRule="auto"/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  <w:r w:rsidRPr="00B24D0E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О НОРМАТИВНЫХ СРОКАХ ОБУЧЕНИЯ; </w:t>
      </w:r>
    </w:p>
    <w:p w:rsidR="008947C6" w:rsidRPr="008947C6" w:rsidRDefault="008947C6" w:rsidP="008947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4D0E"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>О ЧИСЛЕННОСТИ ОБУЧАЮЩИХСЯ ПО РЕАЛИЗУЕМЫМ ОБРАЗОВАТЕЛЬНЫМ ПРОГРАММАМ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47C6" w:rsidRPr="008947C6" w:rsidTr="00894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C6" w:rsidRPr="008947C6" w:rsidRDefault="008947C6" w:rsidP="0089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4D0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ru-RU"/>
              </w:rPr>
              <w:t>НАЧАЛЬНОЕ ОБЩЕЕ ОБРАЗОВАНИЕ 1-4 КЛАССЫ</w:t>
            </w:r>
          </w:p>
        </w:tc>
      </w:tr>
      <w:tr w:rsidR="008947C6" w:rsidRPr="008947C6" w:rsidTr="00894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C6" w:rsidRPr="008947C6" w:rsidRDefault="008947C6" w:rsidP="0089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E9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Нормативный срок обучения: 4 года</w:t>
            </w:r>
            <w:r w:rsidRPr="008947C6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2A5E9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>Количество обучающихся</w:t>
            </w:r>
            <w:r w:rsidR="0039316F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за счет бюджета: 295</w:t>
            </w:r>
            <w:r w:rsidR="00F42CDA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(2022-2023</w:t>
            </w:r>
            <w:r w:rsidRPr="002A5E97">
              <w:rPr>
                <w:rFonts w:ascii="Arial" w:eastAsia="Times New Roman" w:hAnsi="Arial" w:cs="Arial"/>
                <w:b/>
                <w:bCs/>
                <w:color w:val="333333"/>
                <w:sz w:val="28"/>
                <w:szCs w:val="28"/>
                <w:lang w:eastAsia="ru-RU"/>
              </w:rPr>
              <w:t xml:space="preserve"> учебный год)</w:t>
            </w:r>
          </w:p>
        </w:tc>
      </w:tr>
      <w:tr w:rsidR="008947C6" w:rsidRPr="008947C6" w:rsidTr="00894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C6" w:rsidRPr="008947C6" w:rsidRDefault="008947C6" w:rsidP="0089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4D0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ru-RU"/>
              </w:rPr>
              <w:t>ОСНОВНОЕ ОБЩЕЕ ОБРАЗОВАНИЕ 5-9 КЛАССЫ</w:t>
            </w:r>
          </w:p>
        </w:tc>
      </w:tr>
      <w:tr w:rsidR="008947C6" w:rsidRPr="008947C6" w:rsidTr="00894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C6" w:rsidRPr="008947C6" w:rsidRDefault="008947C6" w:rsidP="0039316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4D0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Нормативный срок обучения: 5 лет</w:t>
            </w:r>
            <w:r w:rsidRPr="008947C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br/>
            </w:r>
            <w:r w:rsidRPr="00B24D0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Количество обучаю</w:t>
            </w:r>
            <w:r w:rsidR="00F038A3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щихся за счет бюджета: 277</w:t>
            </w:r>
            <w:r w:rsidR="00F42CD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 xml:space="preserve"> (2022-2023</w:t>
            </w:r>
            <w:r w:rsidRPr="00B24D0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 xml:space="preserve"> учебный год)</w:t>
            </w:r>
          </w:p>
        </w:tc>
      </w:tr>
      <w:tr w:rsidR="008947C6" w:rsidRPr="008947C6" w:rsidTr="00894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C6" w:rsidRPr="008947C6" w:rsidRDefault="008947C6" w:rsidP="0089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4D0E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eastAsia="ru-RU"/>
              </w:rPr>
              <w:t>СРЕДНЕЕ ОБЩЕЕ ОБРАЗОВАНИЕ 10-11 КЛАССЫ</w:t>
            </w:r>
          </w:p>
        </w:tc>
      </w:tr>
      <w:tr w:rsidR="008947C6" w:rsidRPr="008947C6" w:rsidTr="00894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7C6" w:rsidRPr="008947C6" w:rsidRDefault="008947C6" w:rsidP="008947C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4D0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Нормативный срок обучения: 2 года</w:t>
            </w:r>
            <w:r w:rsidRPr="008947C6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br/>
            </w:r>
            <w:r w:rsidRPr="00B24D0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Количество</w:t>
            </w:r>
            <w:r w:rsidR="0039316F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 xml:space="preserve"> обучающихся за счет бюджета: 36</w:t>
            </w:r>
            <w:r w:rsidR="00F42CD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 xml:space="preserve"> (2022</w:t>
            </w:r>
            <w:r w:rsidR="002A5E97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-</w:t>
            </w:r>
            <w:r w:rsidR="00F42CDA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2023</w:t>
            </w:r>
            <w:r w:rsidR="001B0C2D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 xml:space="preserve"> </w:t>
            </w:r>
            <w:r w:rsidRPr="00B24D0E"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учебный год)</w:t>
            </w:r>
          </w:p>
        </w:tc>
      </w:tr>
      <w:tr w:rsidR="00446068" w:rsidRPr="008947C6" w:rsidTr="008947C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068" w:rsidRPr="00B24D0E" w:rsidRDefault="00446068" w:rsidP="008947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2"/>
                <w:szCs w:val="32"/>
                <w:lang w:eastAsia="ru-RU"/>
              </w:rPr>
              <w:t>ЯЗЫК ОБУЧЕНИЯ - РУССКИЙ</w:t>
            </w:r>
          </w:p>
        </w:tc>
      </w:tr>
    </w:tbl>
    <w:p w:rsidR="008E3860" w:rsidRDefault="008E3860">
      <w:pPr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</w:p>
    <w:p w:rsidR="00414098" w:rsidRDefault="003E1531">
      <w:pPr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3366"/>
          <w:sz w:val="32"/>
          <w:szCs w:val="32"/>
          <w:lang w:eastAsia="ru-RU"/>
        </w:rPr>
        <w:t xml:space="preserve">Численность обучающихся: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1527"/>
        <w:gridCol w:w="1519"/>
        <w:gridCol w:w="1403"/>
        <w:gridCol w:w="1089"/>
        <w:gridCol w:w="1917"/>
      </w:tblGrid>
      <w:tr w:rsidR="003E1531" w:rsidRPr="00414098" w:rsidTr="0039316F">
        <w:trPr>
          <w:tblHeader/>
        </w:trPr>
        <w:tc>
          <w:tcPr>
            <w:tcW w:w="1022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3E1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41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бразовательная программа</w:t>
            </w:r>
          </w:p>
        </w:tc>
        <w:tc>
          <w:tcPr>
            <w:tcW w:w="815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99CCFF"/>
          </w:tcPr>
          <w:p w:rsidR="003E1531" w:rsidRPr="00414098" w:rsidRDefault="003E1531" w:rsidP="003E15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численность обучающихся</w:t>
            </w:r>
          </w:p>
        </w:tc>
        <w:tc>
          <w:tcPr>
            <w:tcW w:w="810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3E1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ассигнований федерального бюджета</w:t>
            </w:r>
          </w:p>
        </w:tc>
        <w:tc>
          <w:tcPr>
            <w:tcW w:w="749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3E1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бюджета субъектов Российской Федерации</w:t>
            </w:r>
          </w:p>
        </w:tc>
        <w:tc>
          <w:tcPr>
            <w:tcW w:w="581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3E1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местных бюджетов</w:t>
            </w:r>
          </w:p>
        </w:tc>
        <w:tc>
          <w:tcPr>
            <w:tcW w:w="1023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3E153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3E1531" w:rsidRPr="00414098" w:rsidTr="0039316F">
        <w:tc>
          <w:tcPr>
            <w:tcW w:w="1022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Начальное общее образование</w:t>
            </w:r>
          </w:p>
        </w:tc>
        <w:tc>
          <w:tcPr>
            <w:tcW w:w="815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</w:tcPr>
          <w:p w:rsidR="003E1531" w:rsidRPr="00414098" w:rsidRDefault="0039316F" w:rsidP="0041409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810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9316F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  <w:r w:rsidR="003E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3E1531"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 в</w:t>
            </w:r>
            <w:proofErr w:type="gramEnd"/>
            <w:r w:rsidR="003E1531"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 иностранных граждан: 0)</w:t>
            </w:r>
          </w:p>
        </w:tc>
        <w:tc>
          <w:tcPr>
            <w:tcW w:w="581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1531" w:rsidRPr="00414098" w:rsidTr="0039316F">
        <w:tc>
          <w:tcPr>
            <w:tcW w:w="1022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общее образование</w:t>
            </w:r>
          </w:p>
        </w:tc>
        <w:tc>
          <w:tcPr>
            <w:tcW w:w="815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</w:tcPr>
          <w:p w:rsidR="003E1531" w:rsidRPr="00414098" w:rsidRDefault="00F038A3" w:rsidP="0041409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810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F038A3" w:rsidP="0039316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  <w:r w:rsidR="003E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1531"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</w:t>
            </w:r>
            <w:r w:rsidR="0078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числе иностранных граждан: 2</w:t>
            </w:r>
            <w:r w:rsidR="003E1531"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1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E1531" w:rsidRPr="00414098" w:rsidTr="0039316F">
        <w:tc>
          <w:tcPr>
            <w:tcW w:w="1022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 общее образование</w:t>
            </w:r>
          </w:p>
        </w:tc>
        <w:tc>
          <w:tcPr>
            <w:tcW w:w="815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</w:tcPr>
          <w:p w:rsidR="003E1531" w:rsidRPr="00414098" w:rsidRDefault="0039316F" w:rsidP="00414098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10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9316F" w:rsidP="0039316F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3E1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E1531"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</w:t>
            </w:r>
            <w:proofErr w:type="gramEnd"/>
            <w:r w:rsidR="003E1531"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783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 числе иностранных граждан: 1</w:t>
            </w:r>
            <w:r w:rsidR="003E1531"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581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23" w:type="pct"/>
            <w:tcBorders>
              <w:top w:val="single" w:sz="6" w:space="0" w:color="4F5134"/>
              <w:left w:val="single" w:sz="6" w:space="0" w:color="4F5134"/>
              <w:bottom w:val="single" w:sz="6" w:space="0" w:color="4F5134"/>
              <w:right w:val="single" w:sz="6" w:space="0" w:color="4F5134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531" w:rsidRPr="00414098" w:rsidRDefault="003E1531" w:rsidP="00414098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14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446068" w:rsidRPr="00B24D0E" w:rsidRDefault="00446068">
      <w:pPr>
        <w:rPr>
          <w:sz w:val="32"/>
          <w:szCs w:val="32"/>
        </w:rPr>
      </w:pPr>
      <w:bookmarkStart w:id="0" w:name="_GoBack"/>
      <w:bookmarkEnd w:id="0"/>
    </w:p>
    <w:sectPr w:rsidR="00446068" w:rsidRPr="00B24D0E" w:rsidSect="00B12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7C6"/>
    <w:rsid w:val="0003582D"/>
    <w:rsid w:val="000F0BDC"/>
    <w:rsid w:val="001B0C2D"/>
    <w:rsid w:val="001E141A"/>
    <w:rsid w:val="002A5E97"/>
    <w:rsid w:val="0039316F"/>
    <w:rsid w:val="003E1531"/>
    <w:rsid w:val="00414098"/>
    <w:rsid w:val="00446068"/>
    <w:rsid w:val="00626205"/>
    <w:rsid w:val="0078372D"/>
    <w:rsid w:val="008947C6"/>
    <w:rsid w:val="008E3860"/>
    <w:rsid w:val="00984ECE"/>
    <w:rsid w:val="00B1245A"/>
    <w:rsid w:val="00B24D0E"/>
    <w:rsid w:val="00C86CE3"/>
    <w:rsid w:val="00F038A3"/>
    <w:rsid w:val="00F4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934D5-08D0-4A92-8701-E4753FE0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47C6"/>
    <w:rPr>
      <w:rFonts w:ascii="Arial" w:hAnsi="Arial" w:cs="Arial" w:hint="default"/>
      <w:b/>
      <w:bCs/>
      <w:i w:val="0"/>
      <w:iCs w:val="0"/>
      <w:color w:val="003366"/>
      <w:sz w:val="24"/>
      <w:szCs w:val="24"/>
    </w:rPr>
  </w:style>
  <w:style w:type="character" w:customStyle="1" w:styleId="fontstyle21">
    <w:name w:val="fontstyle21"/>
    <w:basedOn w:val="a0"/>
    <w:rsid w:val="008947C6"/>
    <w:rPr>
      <w:rFonts w:ascii="Arial" w:hAnsi="Arial" w:cs="Arial" w:hint="default"/>
      <w:b w:val="0"/>
      <w:bCs w:val="0"/>
      <w:i w:val="0"/>
      <w:iCs w:val="0"/>
      <w:color w:val="333333"/>
      <w:sz w:val="24"/>
      <w:szCs w:val="24"/>
    </w:rPr>
  </w:style>
  <w:style w:type="character" w:styleId="a3">
    <w:name w:val="Strong"/>
    <w:basedOn w:val="a0"/>
    <w:uiPriority w:val="22"/>
    <w:qFormat/>
    <w:rsid w:val="00414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Славик</cp:lastModifiedBy>
  <cp:revision>5</cp:revision>
  <dcterms:created xsi:type="dcterms:W3CDTF">2022-09-30T15:47:00Z</dcterms:created>
  <dcterms:modified xsi:type="dcterms:W3CDTF">2022-12-04T14:59:00Z</dcterms:modified>
</cp:coreProperties>
</file>